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7B25D" w14:textId="77777777" w:rsidR="00E3324A" w:rsidRDefault="00E3324A" w:rsidP="00454EA3">
      <w:pPr>
        <w:jc w:val="center"/>
        <w:rPr>
          <w:sz w:val="32"/>
        </w:rPr>
      </w:pPr>
    </w:p>
    <w:p w14:paraId="3E4F28A8" w14:textId="5E05B8C8" w:rsidR="008A010F" w:rsidRPr="00454EA3" w:rsidRDefault="00187239" w:rsidP="00454EA3">
      <w:pPr>
        <w:jc w:val="center"/>
        <w:rPr>
          <w:sz w:val="32"/>
        </w:rPr>
      </w:pPr>
      <w:r>
        <w:rPr>
          <w:sz w:val="32"/>
        </w:rPr>
        <w:t>Chapter 7</w:t>
      </w:r>
      <w:r w:rsidR="00454EA3" w:rsidRPr="00454EA3">
        <w:rPr>
          <w:sz w:val="32"/>
        </w:rPr>
        <w:t xml:space="preserve"> Practice Problems</w:t>
      </w:r>
    </w:p>
    <w:p w14:paraId="7DD782F4" w14:textId="77777777" w:rsidR="00454EA3" w:rsidRDefault="00454EA3"/>
    <w:p w14:paraId="4D52555A" w14:textId="77777777" w:rsidR="00E3324A" w:rsidRDefault="00E3324A"/>
    <w:p w14:paraId="1C496CC1" w14:textId="6867EA6F" w:rsidR="008966EB" w:rsidRDefault="008966EB" w:rsidP="007B2F4A">
      <w:pPr>
        <w:pStyle w:val="ListParagraph"/>
        <w:numPr>
          <w:ilvl w:val="0"/>
          <w:numId w:val="1"/>
        </w:numPr>
      </w:pPr>
      <w:r>
        <w:t>Which of the following best illustrates the concept of consumer surplus?</w:t>
      </w:r>
    </w:p>
    <w:p w14:paraId="1B280AF1" w14:textId="77777777" w:rsidR="008966EB" w:rsidRDefault="008966EB" w:rsidP="008966EB"/>
    <w:p w14:paraId="25F5F941" w14:textId="62986EC3" w:rsidR="008966EB" w:rsidRDefault="008966EB" w:rsidP="008966EB">
      <w:pPr>
        <w:pStyle w:val="ListParagraph"/>
        <w:numPr>
          <w:ilvl w:val="1"/>
          <w:numId w:val="1"/>
        </w:numPr>
      </w:pPr>
      <w:r>
        <w:t>A thirsty athlete pays $0.85 for a cold drink when she would have gladly paid $1.50 for the drink.</w:t>
      </w:r>
    </w:p>
    <w:p w14:paraId="218E13C0" w14:textId="3D252B34" w:rsidR="008966EB" w:rsidRDefault="008966EB" w:rsidP="008966EB">
      <w:pPr>
        <w:pStyle w:val="ListParagraph"/>
        <w:numPr>
          <w:ilvl w:val="1"/>
          <w:numId w:val="1"/>
        </w:numPr>
      </w:pPr>
      <w:r>
        <w:t>An individual who is willing to accept a job at $7.50 per hour is offered $7.00 per hour.</w:t>
      </w:r>
    </w:p>
    <w:p w14:paraId="0CDE09A8" w14:textId="079569A3" w:rsidR="008966EB" w:rsidRDefault="008966EB" w:rsidP="008966EB">
      <w:pPr>
        <w:pStyle w:val="ListParagraph"/>
        <w:numPr>
          <w:ilvl w:val="1"/>
          <w:numId w:val="1"/>
        </w:numPr>
      </w:pPr>
      <w:r>
        <w:t>An individual pays the sale price of $15.00 for the same shirt that the individual refused to purchase earlier at $18.00.</w:t>
      </w:r>
    </w:p>
    <w:p w14:paraId="55F73412" w14:textId="16BF2BE1" w:rsidR="008966EB" w:rsidRDefault="008966EB" w:rsidP="008966EB">
      <w:pPr>
        <w:pStyle w:val="ListParagraph"/>
        <w:numPr>
          <w:ilvl w:val="1"/>
          <w:numId w:val="1"/>
        </w:numPr>
      </w:pPr>
      <w:r>
        <w:t>An individual finds that the price of artichoke, a food she dislikes, has been reduced by 50 percent.</w:t>
      </w:r>
    </w:p>
    <w:p w14:paraId="0A02568E" w14:textId="71A05DAD" w:rsidR="008966EB" w:rsidRDefault="008966EB" w:rsidP="008966EB">
      <w:pPr>
        <w:pStyle w:val="ListParagraph"/>
        <w:numPr>
          <w:ilvl w:val="1"/>
          <w:numId w:val="1"/>
        </w:numPr>
      </w:pPr>
      <w:r>
        <w:t>A wood-carver has a marginal cost of $5.00 for a unit of output, but sells that unit at $6.00.</w:t>
      </w:r>
    </w:p>
    <w:p w14:paraId="3F03033F" w14:textId="77777777" w:rsidR="008966EB" w:rsidRDefault="008966EB" w:rsidP="008966EB"/>
    <w:p w14:paraId="0476E29A" w14:textId="77777777" w:rsidR="00F853F4" w:rsidRDefault="00F853F4" w:rsidP="008966EB"/>
    <w:p w14:paraId="4FC7C73F" w14:textId="77777777" w:rsidR="00FB71C2" w:rsidRDefault="00FB71C2" w:rsidP="007B2F4A">
      <w:pPr>
        <w:pStyle w:val="ListParagraph"/>
        <w:numPr>
          <w:ilvl w:val="0"/>
          <w:numId w:val="1"/>
        </w:numPr>
      </w:pPr>
      <w:r>
        <w:t>Which of the following is true of a price floor?</w:t>
      </w:r>
    </w:p>
    <w:p w14:paraId="3E33986C" w14:textId="77777777" w:rsidR="00FB71C2" w:rsidRDefault="00FB71C2" w:rsidP="00FB71C2"/>
    <w:p w14:paraId="5C6B4D96" w14:textId="77777777" w:rsidR="00FB71C2" w:rsidRDefault="00FB71C2" w:rsidP="00FB71C2">
      <w:pPr>
        <w:pStyle w:val="ListParagraph"/>
        <w:numPr>
          <w:ilvl w:val="1"/>
          <w:numId w:val="1"/>
        </w:numPr>
      </w:pPr>
      <w:r>
        <w:t>The intention of the government in creating the price floor is to assist the producers of the good.</w:t>
      </w:r>
    </w:p>
    <w:p w14:paraId="1B8C51FB" w14:textId="77777777" w:rsidR="00FB71C2" w:rsidRDefault="00FB71C2" w:rsidP="00FB71C2">
      <w:pPr>
        <w:pStyle w:val="ListParagraph"/>
        <w:numPr>
          <w:ilvl w:val="1"/>
          <w:numId w:val="1"/>
        </w:numPr>
      </w:pPr>
      <w:r>
        <w:t>To have an impact in the market for the good, the price floor should be set below the existing market price of the good.</w:t>
      </w:r>
    </w:p>
    <w:p w14:paraId="7131BF88" w14:textId="77777777" w:rsidR="00FB71C2" w:rsidRDefault="00FB71C2" w:rsidP="00FB71C2">
      <w:pPr>
        <w:pStyle w:val="ListParagraph"/>
        <w:numPr>
          <w:ilvl w:val="1"/>
          <w:numId w:val="1"/>
        </w:numPr>
      </w:pPr>
      <w:r>
        <w:t>An effective price floor will increase the quantity demanded of the good.</w:t>
      </w:r>
    </w:p>
    <w:p w14:paraId="1C8DAAD6" w14:textId="77777777" w:rsidR="00FB71C2" w:rsidRDefault="00FB71C2" w:rsidP="00FB71C2">
      <w:pPr>
        <w:pStyle w:val="ListParagraph"/>
        <w:numPr>
          <w:ilvl w:val="1"/>
          <w:numId w:val="1"/>
        </w:numPr>
      </w:pPr>
      <w:r>
        <w:t>The price floor would tend to create a shortage of the good in the market.</w:t>
      </w:r>
    </w:p>
    <w:p w14:paraId="01DF92E9" w14:textId="77777777" w:rsidR="00FB71C2" w:rsidRDefault="00FB71C2" w:rsidP="00FB71C2">
      <w:pPr>
        <w:pStyle w:val="ListParagraph"/>
        <w:numPr>
          <w:ilvl w:val="1"/>
          <w:numId w:val="1"/>
        </w:numPr>
      </w:pPr>
      <w:r>
        <w:t xml:space="preserve">The creation of the price floor would not change the quantity supplied of the good if the supply curve were </w:t>
      </w:r>
      <w:proofErr w:type="gramStart"/>
      <w:r>
        <w:t>upward-sloping</w:t>
      </w:r>
      <w:proofErr w:type="gramEnd"/>
      <w:r>
        <w:t xml:space="preserve"> to the right.</w:t>
      </w:r>
    </w:p>
    <w:p w14:paraId="7913ACD6" w14:textId="77777777" w:rsidR="00FB71C2" w:rsidRDefault="00FB71C2" w:rsidP="00FB71C2"/>
    <w:p w14:paraId="5FDFF221" w14:textId="77777777" w:rsidR="00F853F4" w:rsidRDefault="00F853F4" w:rsidP="00FB71C2"/>
    <w:p w14:paraId="75CD7BF5" w14:textId="44D3D45A" w:rsidR="005D1895" w:rsidRDefault="005D1895" w:rsidP="005D1895">
      <w:pPr>
        <w:pStyle w:val="ListParagraph"/>
        <w:numPr>
          <w:ilvl w:val="0"/>
          <w:numId w:val="1"/>
        </w:numPr>
      </w:pPr>
      <w:r>
        <w:t>Use the graph below to determine what price</w:t>
      </w:r>
      <w:r w:rsidR="00B90214">
        <w:t xml:space="preserve"> and quantity</w:t>
      </w:r>
      <w:r>
        <w:t xml:space="preserve"> customers will pay given the government imposes a price ceiling </w:t>
      </w:r>
      <w:r w:rsidR="00B90214">
        <w:t>of $8</w:t>
      </w:r>
      <w:r>
        <w:t>.</w:t>
      </w:r>
    </w:p>
    <w:p w14:paraId="0D865418" w14:textId="77777777" w:rsidR="00E3324A" w:rsidRDefault="00E3324A" w:rsidP="00E3324A"/>
    <w:p w14:paraId="0852A4A0" w14:textId="5B127F12" w:rsidR="005D1895" w:rsidRDefault="008D337E" w:rsidP="00B90214">
      <w:pPr>
        <w:jc w:val="center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FA1C050" wp14:editId="43D08894">
                <wp:simplePos x="0" y="0"/>
                <wp:positionH relativeFrom="column">
                  <wp:posOffset>2406015</wp:posOffset>
                </wp:positionH>
                <wp:positionV relativeFrom="paragraph">
                  <wp:posOffset>63844</wp:posOffset>
                </wp:positionV>
                <wp:extent cx="2663825" cy="2049145"/>
                <wp:effectExtent l="0" t="0" r="0" b="3365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825" cy="2049145"/>
                          <a:chOff x="0" y="0"/>
                          <a:chExt cx="2663825" cy="2049145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V="1">
                            <a:off x="38100" y="106045"/>
                            <a:ext cx="1943100" cy="1943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 flipV="1">
                            <a:off x="45085" y="86995"/>
                            <a:ext cx="1943100" cy="1943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675130" y="0"/>
                            <a:ext cx="2679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7856D5" w14:textId="0BCACF7F" w:rsidR="0037056E" w:rsidRDefault="0037056E">
                              <w: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714500" y="1591945"/>
                            <a:ext cx="2933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58EAAE" w14:textId="7B660C5B" w:rsidR="0037056E" w:rsidRDefault="0037056E" w:rsidP="00B90214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448945"/>
                            <a:ext cx="2057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714500" y="448945"/>
                            <a:ext cx="949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7F8545" w14:textId="76C2F89D" w:rsidR="0037056E" w:rsidRDefault="0037056E" w:rsidP="00356C00">
                              <w:r>
                                <w:t>Price ceiling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189.45pt;margin-top:5.05pt;width:209.75pt;height:161.35pt;z-index:251667456" coordsize="2663825,2049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">
                <v:line id="Straight Connector 4" o:spid="_x0000_s1027" style="position:absolute;flip:y;visibility:visible;mso-wrap-style:square" from="38100,106045" to="1981200,2049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0VxsMAAADaAAAADwAAAGRycy9kb3ducmV2LnhtbESPQUvDQBSE7wX/w/IEb3ajlFLTbotK&#10;Kz0oaGzvr9nXJJj3Nt1dm/jvXUHocZiZb5jFauBWncmHxomBu3EGiqR0tpHKwO5zczsDFSKKxdYJ&#10;GfihAKvl1WiBuXW9fNC5iJVKEAk5Gqhj7HKtQ1kTYxi7jiR5R+cZY5K+0tZjn+Dc6vssm2rGRtJC&#10;jR0911R+Fd9sYF1OZ7vT68PLO/f7N96GAxdP3pib6+FxDirSEC/h//bWGpjA35V0A/Ty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Z9FcbDAAAA2gAAAA8AAAAAAAAAAAAA&#10;AAAAoQIAAGRycy9kb3ducmV2LnhtbFBLBQYAAAAABAAEAPkAAACRAwAAAAA=&#10;" strokecolor="black [3213]" strokeweight="2pt"/>
                <v:line id="Straight Connector 5" o:spid="_x0000_s1028" style="position:absolute;flip:x y;visibility:visible;mso-wrap-style:square" from="45085,86995" to="1988185,20300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sxZtsIAAADaAAAADwAAAGRycy9kb3ducmV2LnhtbESPQWsCMRSE70L/Q3iF3jRraYusRpFS&#10;xR48dPUHPJLn7urmZdmk2fXfG0HwOMzMN8xiNdhGROp87VjBdJKBINbO1FwqOB424xkIH5ANNo5J&#10;wZU8rJYvowXmxvX8R7EIpUgQ9jkqqEJocym9rsiin7iWOHkn11kMSXalNB32CW4b+Z5lX9JizWmh&#10;wpa+K9KX4t8qmG1/dlv9EfD3FM9+P91EjX1U6u11WM9BBBrCM/xo74yCT7hfSTdALm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sxZtsIAAADaAAAADwAAAAAAAAAAAAAA&#10;AAChAgAAZHJzL2Rvd25yZXYueG1sUEsFBgAAAAAEAAQA+QAAAJADAAAAAA==&#10;" strokecolor="black [3213]" strokeweight="2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9" type="#_x0000_t202" style="position:absolute;left:1675130;width:26797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7YUxQAA&#10;ANoAAAAPAAAAZHJzL2Rvd25yZXYueG1sRI9Ba8JAFITvQv/D8gq9SN0YQSR1FWlpERRF7aHHZ/aZ&#10;xGbfht01pv313YLgcZiZb5jpvDO1aMn5yrKC4SABQZxbXXGh4PPw/jwB4QOyxtoyKfghD/PZQ2+K&#10;mbZX3lG7D4WIEPYZKihDaDIpfV6SQT+wDXH0TtYZDFG6QmqH1wg3tUyTZCwNVhwXSmzotaT8e38x&#10;Cn63bm3TdP0xPH6Nqja89c+b1Uapp8du8QIiUBfu4Vt7qRWM4f9KvAFy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OHthTFAAAA2gAAAA8AAAAAAAAAAAAAAAAAlwIAAGRycy9k&#10;b3ducmV2LnhtbFBLBQYAAAAABAAEAPUAAACJAwAAAAA=&#10;" filled="f" stroked="f">
                  <v:textbox>
                    <w:txbxContent>
                      <w:p w14:paraId="027856D5" w14:textId="0BCACF7F" w:rsidR="0037056E" w:rsidRDefault="0037056E">
                        <w:r>
                          <w:t>S</w:t>
                        </w:r>
                      </w:p>
                    </w:txbxContent>
                  </v:textbox>
                </v:shape>
                <v:shape id="Text Box 7" o:spid="_x0000_s1030" type="#_x0000_t202" style="position:absolute;left:1714500;top:1591945;width:29337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yxOPxgAA&#10;ANoAAAAPAAAAZHJzL2Rvd25yZXYueG1sRI9Ba8JAFITvhf6H5RV6kboxgi2pq4hiERRL0x56fM2+&#10;Jmmzb8PuGqO/visIPQ4z8w0znfemER05X1tWMBomIIgLq2suFXy8rx+eQPiArLGxTApO5GE+u72Z&#10;Yqbtkd+oy0MpIoR9hgqqENpMSl9UZNAPbUscvW/rDIYoXSm1w2OEm0amSTKRBmuOCxW2tKyo+M0P&#10;RsH51e1smu5eRl+f47oLq8HPfrtX6v6uXzyDCNSH//C1vdEKHuFyJd4AOf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yxOPxgAAANoAAAAPAAAAAAAAAAAAAAAAAJcCAABkcnMv&#10;ZG93bnJldi54bWxQSwUGAAAAAAQABAD1AAAAigMAAAAA&#10;" filled="f" stroked="f">
                  <v:textbox>
                    <w:txbxContent>
                      <w:p w14:paraId="0D58EAAE" w14:textId="7B660C5B" w:rsidR="0037056E" w:rsidRDefault="0037056E" w:rsidP="00B90214">
                        <w:r>
                          <w:t>D</w:t>
                        </w:r>
                      </w:p>
                    </w:txbxContent>
                  </v:textbox>
                </v:shape>
                <v:line id="Straight Connector 8" o:spid="_x0000_s1031" style="position:absolute;visibility:visible;mso-wrap-style:square" from="0,448945" to="2057400,4489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mE48AAAADaAAAADwAAAGRycy9kb3ducmV2LnhtbERPy4rCMBTdC/MP4Q6403RGEK1GGcpU&#10;XQji4wMuzbWtNjelSTXz95OF4PJw3st1MI14UOdqywq+xgkI4sLqmksFl3M+moFwHlljY5kU/JGD&#10;9epjsMRU2ycf6XHypYgh7FJUUHnfplK6oiKDbmxb4shdbWfQR9iVUnf4jOGmkd9JMpUGa44NFbaU&#10;VVTcT71RkIX+MNncjrv9vMizQz/9zbfhotTwM/wsQHgK/i1+uXdaQdwar8QbIFf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L5hOPAAAAA2gAAAA8AAAAAAAAAAAAAAAAA&#10;oQIAAGRycy9kb3ducmV2LnhtbFBLBQYAAAAABAAEAPkAAACOAwAAAAA=&#10;" strokecolor="red" strokeweight="2pt">
                  <v:stroke dashstyle="dash"/>
                </v:line>
                <v:shape id="Text Box 14" o:spid="_x0000_s1032" type="#_x0000_t202" style="position:absolute;left:1714500;top:448945;width:949325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copDxAAA&#10;ANsAAAAPAAAAZHJzL2Rvd25yZXYueG1sRE9NS8NAEL0X/A/LCF6k2SSKlJhtEUURLCm2PXgcs2MS&#10;zc6G3TWN/vquIPQ2j/c55WoyvRjJ+c6ygixJQRDXVnfcKNjvHucLED4ga+wtk4If8rBans1KLLQ9&#10;8CuN29CIGMK+QAVtCEMhpa9bMugTOxBH7sM6gyFC10jt8BDDTS/zNL2RBjuODS0OdN9S/bX9Ngp+&#10;N25t83z9lL2/XXVjeLj8rF4qpS7Op7tbEIGmcBL/u591nH8Nf7/EA+TyC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XKKQ8QAAADbAAAADwAAAAAAAAAAAAAAAACXAgAAZHJzL2Rv&#10;d25yZXYueG1sUEsFBgAAAAAEAAQA9QAAAIgDAAAAAA==&#10;" filled="f" stroked="f">
                  <v:textbox>
                    <w:txbxContent>
                      <w:p w14:paraId="717F8545" w14:textId="76C2F89D" w:rsidR="0037056E" w:rsidRDefault="0037056E" w:rsidP="00356C00">
                        <w:r>
                          <w:t>Price ceiling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0214">
        <w:rPr>
          <w:noProof/>
          <w:lang w:eastAsia="zh-CN"/>
        </w:rPr>
        <w:drawing>
          <wp:inline distT="0" distB="0" distL="0" distR="0" wp14:anchorId="474E094A" wp14:editId="161F1AA1">
            <wp:extent cx="2349500" cy="2349500"/>
            <wp:effectExtent l="0" t="0" r="12700" b="1270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438E1" w14:textId="77777777" w:rsidR="00B90214" w:rsidRDefault="00B90214" w:rsidP="005D1895"/>
    <w:p w14:paraId="2497B304" w14:textId="32F3BC14" w:rsidR="00B90214" w:rsidRDefault="00B90214" w:rsidP="00B90214">
      <w:pPr>
        <w:tabs>
          <w:tab w:val="center" w:pos="1440"/>
          <w:tab w:val="center" w:pos="2520"/>
        </w:tabs>
      </w:pPr>
      <w:r>
        <w:tab/>
      </w:r>
      <w:r w:rsidRPr="00B90214">
        <w:rPr>
          <w:u w:val="single"/>
        </w:rPr>
        <w:t>Quantity</w:t>
      </w:r>
      <w:r>
        <w:tab/>
      </w:r>
      <w:r w:rsidRPr="00B90214">
        <w:rPr>
          <w:u w:val="single"/>
        </w:rPr>
        <w:t>Price</w:t>
      </w:r>
    </w:p>
    <w:p w14:paraId="61BF810A" w14:textId="1DFC4558" w:rsidR="005D1895" w:rsidRDefault="00713308" w:rsidP="00B90214">
      <w:pPr>
        <w:pStyle w:val="ListParagraph"/>
        <w:numPr>
          <w:ilvl w:val="1"/>
          <w:numId w:val="1"/>
        </w:numPr>
        <w:tabs>
          <w:tab w:val="center" w:pos="1440"/>
          <w:tab w:val="center" w:pos="2520"/>
        </w:tabs>
      </w:pPr>
      <w:r>
        <w:tab/>
        <w:t>2</w:t>
      </w:r>
      <w:r>
        <w:tab/>
        <w:t>$2</w:t>
      </w:r>
    </w:p>
    <w:p w14:paraId="56012A26" w14:textId="114E7EAC" w:rsidR="00713308" w:rsidRDefault="00713308" w:rsidP="00713308">
      <w:pPr>
        <w:pStyle w:val="ListParagraph"/>
        <w:numPr>
          <w:ilvl w:val="1"/>
          <w:numId w:val="1"/>
        </w:numPr>
        <w:tabs>
          <w:tab w:val="center" w:pos="1440"/>
          <w:tab w:val="center" w:pos="2520"/>
        </w:tabs>
      </w:pPr>
      <w:r>
        <w:tab/>
        <w:t>2</w:t>
      </w:r>
      <w:r>
        <w:tab/>
        <w:t>$8</w:t>
      </w:r>
    </w:p>
    <w:p w14:paraId="79F8EA98" w14:textId="6511AEFA" w:rsidR="00B90214" w:rsidRDefault="00B90214" w:rsidP="00B90214">
      <w:pPr>
        <w:pStyle w:val="ListParagraph"/>
        <w:numPr>
          <w:ilvl w:val="1"/>
          <w:numId w:val="1"/>
        </w:numPr>
        <w:tabs>
          <w:tab w:val="center" w:pos="1440"/>
          <w:tab w:val="center" w:pos="2520"/>
        </w:tabs>
      </w:pPr>
      <w:r>
        <w:tab/>
        <w:t>5</w:t>
      </w:r>
      <w:r>
        <w:tab/>
        <w:t>$5</w:t>
      </w:r>
    </w:p>
    <w:p w14:paraId="5D4CC440" w14:textId="7E7A440D" w:rsidR="00B90214" w:rsidRDefault="00713308" w:rsidP="00B90214">
      <w:pPr>
        <w:pStyle w:val="ListParagraph"/>
        <w:numPr>
          <w:ilvl w:val="1"/>
          <w:numId w:val="1"/>
        </w:numPr>
        <w:tabs>
          <w:tab w:val="center" w:pos="1440"/>
          <w:tab w:val="center" w:pos="2520"/>
        </w:tabs>
      </w:pPr>
      <w:r>
        <w:tab/>
        <w:t>5</w:t>
      </w:r>
      <w:r>
        <w:tab/>
        <w:t>$8</w:t>
      </w:r>
    </w:p>
    <w:p w14:paraId="6BF41327" w14:textId="66A9E9CA" w:rsidR="00713308" w:rsidRDefault="00713308" w:rsidP="00B90214">
      <w:pPr>
        <w:pStyle w:val="ListParagraph"/>
        <w:numPr>
          <w:ilvl w:val="1"/>
          <w:numId w:val="1"/>
        </w:numPr>
        <w:tabs>
          <w:tab w:val="center" w:pos="1440"/>
          <w:tab w:val="center" w:pos="2520"/>
        </w:tabs>
      </w:pPr>
      <w:r>
        <w:tab/>
        <w:t>8</w:t>
      </w:r>
      <w:r>
        <w:tab/>
        <w:t>$8</w:t>
      </w:r>
    </w:p>
    <w:p w14:paraId="03402B2E" w14:textId="77777777" w:rsidR="005D1895" w:rsidRDefault="005D1895" w:rsidP="00F853F4"/>
    <w:p w14:paraId="27159D4C" w14:textId="77777777" w:rsidR="005D1895" w:rsidRDefault="005D1895" w:rsidP="00F853F4"/>
    <w:p w14:paraId="3214802A" w14:textId="77777777" w:rsidR="008D337E" w:rsidRDefault="008D337E" w:rsidP="00F853F4"/>
    <w:p w14:paraId="65214C07" w14:textId="77777777" w:rsidR="00631E7F" w:rsidRDefault="00631E7F" w:rsidP="00631E7F"/>
    <w:p w14:paraId="422F77A6" w14:textId="77777777" w:rsidR="00631E7F" w:rsidRDefault="00631E7F" w:rsidP="00631E7F"/>
    <w:p w14:paraId="02DA96CB" w14:textId="77777777" w:rsidR="00454EA3" w:rsidRDefault="007B2F4A" w:rsidP="007B2F4A">
      <w:pPr>
        <w:pStyle w:val="ListParagraph"/>
        <w:numPr>
          <w:ilvl w:val="0"/>
          <w:numId w:val="1"/>
        </w:numPr>
      </w:pPr>
      <w:r>
        <w:t>Use the graph below to answer the following questions.</w:t>
      </w:r>
    </w:p>
    <w:p w14:paraId="16D79655" w14:textId="77777777" w:rsidR="007B2F4A" w:rsidRDefault="007B2F4A" w:rsidP="007B2F4A"/>
    <w:p w14:paraId="67AEF147" w14:textId="77777777" w:rsidR="004D713A" w:rsidRDefault="004D713A" w:rsidP="004D713A">
      <w:pPr>
        <w:tabs>
          <w:tab w:val="center" w:pos="2160"/>
          <w:tab w:val="center" w:pos="7200"/>
        </w:tabs>
      </w:pPr>
      <w:r>
        <w:tab/>
        <w:t>Graph 1</w:t>
      </w:r>
      <w:r>
        <w:tab/>
        <w:t>Graph 2</w:t>
      </w:r>
    </w:p>
    <w:p w14:paraId="3D6B1CB1" w14:textId="77777777" w:rsidR="004D713A" w:rsidRDefault="004D713A" w:rsidP="007B2F4A"/>
    <w:p w14:paraId="51387B5B" w14:textId="77777777" w:rsidR="007B2F4A" w:rsidRDefault="004D713A" w:rsidP="004D713A">
      <w:pPr>
        <w:jc w:val="center"/>
      </w:pPr>
      <w:r>
        <w:rPr>
          <w:noProof/>
          <w:lang w:eastAsia="zh-CN"/>
        </w:rPr>
        <w:drawing>
          <wp:inline distT="0" distB="0" distL="0" distR="0" wp14:anchorId="495CBD26" wp14:editId="05D13F4A">
            <wp:extent cx="2256211" cy="24511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11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7B2F4A">
        <w:rPr>
          <w:noProof/>
          <w:lang w:eastAsia="zh-CN"/>
        </w:rPr>
        <w:drawing>
          <wp:inline distT="0" distB="0" distL="0" distR="0" wp14:anchorId="47759D40" wp14:editId="061E6FE7">
            <wp:extent cx="2256211" cy="24511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11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2FB7" w14:textId="77777777" w:rsidR="007B2F4A" w:rsidRDefault="007B2F4A"/>
    <w:p w14:paraId="1FF081A2" w14:textId="77777777" w:rsidR="00F31FB2" w:rsidRDefault="00F31FB2" w:rsidP="007B2F4A">
      <w:pPr>
        <w:pStyle w:val="ListParagraph"/>
        <w:numPr>
          <w:ilvl w:val="1"/>
          <w:numId w:val="1"/>
        </w:numPr>
      </w:pPr>
      <w:r>
        <w:t>If only 5 haircuts are made a day, how much consumer surplus will each client receive?</w:t>
      </w:r>
    </w:p>
    <w:p w14:paraId="278E1FB2" w14:textId="77777777" w:rsidR="00F853F4" w:rsidRDefault="00F853F4" w:rsidP="00F853F4"/>
    <w:p w14:paraId="06D7FBC1" w14:textId="77777777" w:rsidR="0080352C" w:rsidRDefault="0080352C" w:rsidP="00F853F4"/>
    <w:p w14:paraId="68A9EAF5" w14:textId="77777777" w:rsidR="007B2F4A" w:rsidRDefault="004D713A" w:rsidP="007B2F4A">
      <w:pPr>
        <w:pStyle w:val="ListParagraph"/>
        <w:numPr>
          <w:ilvl w:val="1"/>
          <w:numId w:val="1"/>
        </w:numPr>
      </w:pPr>
      <w:r>
        <w:t>In Graph 1, s</w:t>
      </w:r>
      <w:r w:rsidR="007B2F4A">
        <w:t>hade the region that represents the total consumer surplus.</w:t>
      </w:r>
      <w:r w:rsidR="00F31FB2">
        <w:t xml:space="preserve"> Then, calculate </w:t>
      </w:r>
      <w:r>
        <w:t>its value.</w:t>
      </w:r>
    </w:p>
    <w:p w14:paraId="0D87D6C3" w14:textId="77777777" w:rsidR="00F853F4" w:rsidRDefault="00F853F4" w:rsidP="00F853F4"/>
    <w:p w14:paraId="26E1BE1B" w14:textId="77777777" w:rsidR="0080352C" w:rsidRDefault="0080352C" w:rsidP="00F853F4"/>
    <w:p w14:paraId="3D46E4FB" w14:textId="77777777" w:rsidR="0080352C" w:rsidRDefault="0080352C" w:rsidP="00F853F4"/>
    <w:p w14:paraId="59A7A14E" w14:textId="77777777" w:rsidR="004D713A" w:rsidRDefault="004D713A" w:rsidP="007B2F4A">
      <w:pPr>
        <w:pStyle w:val="ListParagraph"/>
        <w:numPr>
          <w:ilvl w:val="1"/>
          <w:numId w:val="1"/>
        </w:numPr>
      </w:pPr>
      <w:r>
        <w:t>If only 5 haircuts are made a day, how much producer surplus will the hairstylist receive?</w:t>
      </w:r>
    </w:p>
    <w:p w14:paraId="075EA132" w14:textId="77777777" w:rsidR="00F853F4" w:rsidRDefault="00F853F4" w:rsidP="00F853F4"/>
    <w:p w14:paraId="63CB3C7C" w14:textId="77777777" w:rsidR="0080352C" w:rsidRDefault="0080352C" w:rsidP="00F853F4"/>
    <w:p w14:paraId="0EE4012F" w14:textId="77777777" w:rsidR="004D713A" w:rsidRDefault="004D713A" w:rsidP="007B2F4A">
      <w:pPr>
        <w:pStyle w:val="ListParagraph"/>
        <w:numPr>
          <w:ilvl w:val="1"/>
          <w:numId w:val="1"/>
        </w:numPr>
      </w:pPr>
      <w:r>
        <w:t>In Graph 1, shade the region that represents the total producer surplus. Then, calculate its value.</w:t>
      </w:r>
    </w:p>
    <w:p w14:paraId="50AE6458" w14:textId="77777777" w:rsidR="00F853F4" w:rsidRDefault="00F853F4" w:rsidP="00F853F4"/>
    <w:p w14:paraId="06DC4FF2" w14:textId="77777777" w:rsidR="0080352C" w:rsidRDefault="0080352C" w:rsidP="00F853F4"/>
    <w:p w14:paraId="4CF3A3CC" w14:textId="77777777" w:rsidR="0080352C" w:rsidRDefault="0080352C" w:rsidP="00F853F4"/>
    <w:p w14:paraId="5C0E255D" w14:textId="77777777" w:rsidR="004D713A" w:rsidRDefault="004D713A" w:rsidP="007B2F4A">
      <w:pPr>
        <w:pStyle w:val="ListParagraph"/>
        <w:numPr>
          <w:ilvl w:val="1"/>
          <w:numId w:val="1"/>
        </w:numPr>
      </w:pPr>
      <w:r>
        <w:t>The government decides to set a price floor so that hairstylists receive nothing less than $20 a haircut.</w:t>
      </w:r>
    </w:p>
    <w:p w14:paraId="10465C74" w14:textId="77777777" w:rsidR="00F853F4" w:rsidRDefault="00F853F4" w:rsidP="00F853F4"/>
    <w:p w14:paraId="25BC50F4" w14:textId="13622F10" w:rsidR="004D713A" w:rsidRDefault="004D713A" w:rsidP="004D713A">
      <w:pPr>
        <w:pStyle w:val="ListParagraph"/>
        <w:numPr>
          <w:ilvl w:val="2"/>
          <w:numId w:val="1"/>
        </w:numPr>
      </w:pPr>
      <w:r>
        <w:t>Will this create a shortage or a surplus?</w:t>
      </w:r>
      <w:r w:rsidR="00E3324A">
        <w:t xml:space="preserve"> How large will the shortage or surplus be?</w:t>
      </w:r>
    </w:p>
    <w:p w14:paraId="7294EA54" w14:textId="77777777" w:rsidR="00F853F4" w:rsidRDefault="00F853F4" w:rsidP="00F853F4"/>
    <w:p w14:paraId="14069DDF" w14:textId="77777777" w:rsidR="0080352C" w:rsidRDefault="0080352C" w:rsidP="00F853F4"/>
    <w:p w14:paraId="39DF9B62" w14:textId="77777777" w:rsidR="0080352C" w:rsidRDefault="0080352C" w:rsidP="00F853F4"/>
    <w:p w14:paraId="447A7742" w14:textId="77777777" w:rsidR="004D713A" w:rsidRDefault="004D713A" w:rsidP="004D713A">
      <w:pPr>
        <w:pStyle w:val="ListParagraph"/>
        <w:numPr>
          <w:ilvl w:val="2"/>
          <w:numId w:val="1"/>
        </w:numPr>
      </w:pPr>
      <w:r>
        <w:t>Assuming no black market forms, shade the regions of consumer surplus, produc</w:t>
      </w:r>
      <w:r w:rsidR="00187239">
        <w:t>er surplus, and deadweight loss in the space provided in Graph 2.</w:t>
      </w:r>
    </w:p>
    <w:p w14:paraId="47453210" w14:textId="77777777" w:rsidR="00F853F4" w:rsidRDefault="00F853F4" w:rsidP="00F853F4"/>
    <w:p w14:paraId="293DF7EB" w14:textId="77777777" w:rsidR="004D713A" w:rsidRDefault="004D713A" w:rsidP="004D713A">
      <w:pPr>
        <w:pStyle w:val="ListParagraph"/>
        <w:numPr>
          <w:ilvl w:val="2"/>
          <w:numId w:val="1"/>
        </w:numPr>
      </w:pPr>
      <w:r>
        <w:t>Calculate the value of the new consumer and producer surplus. Is each larger or smaller than its original value?</w:t>
      </w:r>
    </w:p>
    <w:p w14:paraId="18FDE720" w14:textId="77777777" w:rsidR="00F853F4" w:rsidRDefault="00F853F4" w:rsidP="00F853F4"/>
    <w:p w14:paraId="5258C303" w14:textId="77777777" w:rsidR="0080352C" w:rsidRDefault="0080352C" w:rsidP="00F853F4"/>
    <w:p w14:paraId="323E1DB6" w14:textId="77777777" w:rsidR="0080352C" w:rsidRDefault="0080352C" w:rsidP="00F853F4"/>
    <w:p w14:paraId="5F986873" w14:textId="77777777" w:rsidR="00F853F4" w:rsidRDefault="00F853F4" w:rsidP="00F853F4"/>
    <w:p w14:paraId="66961ADF" w14:textId="141A00F6" w:rsidR="00F853F4" w:rsidRDefault="00F853F4" w:rsidP="00F853F4">
      <w:pPr>
        <w:pStyle w:val="ListParagraph"/>
        <w:numPr>
          <w:ilvl w:val="0"/>
          <w:numId w:val="1"/>
        </w:numPr>
      </w:pPr>
      <w:r>
        <w:t>Use the following table to answer the questions below</w:t>
      </w:r>
      <w:r w:rsidR="00F6419B">
        <w:t xml:space="preserve"> about the tent market</w:t>
      </w:r>
      <w:r>
        <w:t>. [</w:t>
      </w:r>
      <w:proofErr w:type="gramStart"/>
      <w:r>
        <w:t>calculate</w:t>
      </w:r>
      <w:proofErr w:type="gramEnd"/>
      <w:r>
        <w:t xml:space="preserve"> elasticity, sketch the </w:t>
      </w:r>
      <w:proofErr w:type="spellStart"/>
      <w:r>
        <w:t>d&amp;s</w:t>
      </w:r>
      <w:proofErr w:type="spellEnd"/>
      <w:r>
        <w:t xml:space="preserve"> curves. Shifts dependent on inferior, normal, complement, or substitute goods, identify changes to </w:t>
      </w:r>
      <w:proofErr w:type="spellStart"/>
      <w:r>
        <w:t>cs</w:t>
      </w:r>
      <w:proofErr w:type="spellEnd"/>
      <w:r>
        <w:t xml:space="preserve">, </w:t>
      </w:r>
      <w:proofErr w:type="spellStart"/>
      <w:r>
        <w:t>ps</w:t>
      </w:r>
      <w:proofErr w:type="spellEnd"/>
      <w:r>
        <w:t xml:space="preserve">, and </w:t>
      </w:r>
      <w:proofErr w:type="spellStart"/>
      <w:r>
        <w:t>dwl</w:t>
      </w:r>
      <w:proofErr w:type="spellEnd"/>
      <w:r>
        <w:t>, effects of an effective price ceiling]</w:t>
      </w:r>
    </w:p>
    <w:p w14:paraId="482F59AC" w14:textId="77777777" w:rsidR="00E3324A" w:rsidRDefault="00E3324A" w:rsidP="00E3324A"/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</w:tblGrid>
      <w:tr w:rsidR="007802A7" w14:paraId="2FA4F2FC" w14:textId="70381EEA" w:rsidTr="007802A7">
        <w:tc>
          <w:tcPr>
            <w:tcW w:w="1800" w:type="dxa"/>
          </w:tcPr>
          <w:p w14:paraId="4A03D6FA" w14:textId="00BC08C9" w:rsidR="007802A7" w:rsidRDefault="007802A7" w:rsidP="00E3324A">
            <w:pPr>
              <w:jc w:val="center"/>
            </w:pPr>
            <w:r>
              <w:t>Price</w:t>
            </w:r>
          </w:p>
        </w:tc>
        <w:tc>
          <w:tcPr>
            <w:tcW w:w="1800" w:type="dxa"/>
          </w:tcPr>
          <w:p w14:paraId="105B10E9" w14:textId="6669E8BA" w:rsidR="007802A7" w:rsidRDefault="007802A7" w:rsidP="00E3324A">
            <w:pPr>
              <w:jc w:val="center"/>
            </w:pPr>
            <w:r>
              <w:t>Q</w:t>
            </w:r>
            <w:r w:rsidRPr="00E3324A">
              <w:rPr>
                <w:vertAlign w:val="subscript"/>
              </w:rPr>
              <w:t>D</w:t>
            </w:r>
          </w:p>
        </w:tc>
        <w:tc>
          <w:tcPr>
            <w:tcW w:w="1800" w:type="dxa"/>
          </w:tcPr>
          <w:p w14:paraId="107D3D4A" w14:textId="3ADD507E" w:rsidR="007802A7" w:rsidRDefault="007802A7" w:rsidP="00E3324A">
            <w:pPr>
              <w:jc w:val="center"/>
            </w:pPr>
            <w:r>
              <w:t>Q</w:t>
            </w:r>
            <w:r w:rsidRPr="00E3324A">
              <w:rPr>
                <w:vertAlign w:val="subscript"/>
              </w:rPr>
              <w:t>S</w:t>
            </w:r>
          </w:p>
        </w:tc>
      </w:tr>
      <w:tr w:rsidR="007802A7" w14:paraId="765182CB" w14:textId="09D96948" w:rsidTr="007802A7">
        <w:tc>
          <w:tcPr>
            <w:tcW w:w="1800" w:type="dxa"/>
          </w:tcPr>
          <w:p w14:paraId="660A82BD" w14:textId="53DBC0E6" w:rsidR="007802A7" w:rsidRDefault="007802A7" w:rsidP="00E3324A">
            <w:pPr>
              <w:jc w:val="center"/>
            </w:pPr>
            <w:r>
              <w:t>20</w:t>
            </w:r>
          </w:p>
        </w:tc>
        <w:tc>
          <w:tcPr>
            <w:tcW w:w="1800" w:type="dxa"/>
          </w:tcPr>
          <w:p w14:paraId="3C467AA8" w14:textId="5950B6AF" w:rsidR="007802A7" w:rsidRDefault="007802A7" w:rsidP="00E3324A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14:paraId="7C44CBF5" w14:textId="0FDE7AA3" w:rsidR="007802A7" w:rsidRDefault="007802A7" w:rsidP="00E3324A">
            <w:pPr>
              <w:jc w:val="center"/>
            </w:pPr>
            <w:r>
              <w:t>10</w:t>
            </w:r>
          </w:p>
        </w:tc>
      </w:tr>
      <w:tr w:rsidR="007802A7" w14:paraId="13AA1FAB" w14:textId="05E6C1D8" w:rsidTr="007802A7">
        <w:tc>
          <w:tcPr>
            <w:tcW w:w="1800" w:type="dxa"/>
          </w:tcPr>
          <w:p w14:paraId="30138B46" w14:textId="30842A1F" w:rsidR="007802A7" w:rsidRDefault="007802A7" w:rsidP="00E3324A">
            <w:pPr>
              <w:jc w:val="center"/>
            </w:pPr>
            <w:r>
              <w:t>40</w:t>
            </w:r>
          </w:p>
        </w:tc>
        <w:tc>
          <w:tcPr>
            <w:tcW w:w="1800" w:type="dxa"/>
          </w:tcPr>
          <w:p w14:paraId="78D2DB10" w14:textId="087D4619" w:rsidR="007802A7" w:rsidRDefault="007802A7" w:rsidP="00E3324A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14:paraId="23A53334" w14:textId="65137E14" w:rsidR="007802A7" w:rsidRDefault="007802A7" w:rsidP="00E3324A">
            <w:pPr>
              <w:jc w:val="center"/>
            </w:pPr>
            <w:r>
              <w:t>50</w:t>
            </w:r>
          </w:p>
        </w:tc>
      </w:tr>
    </w:tbl>
    <w:p w14:paraId="0B4F83A1" w14:textId="77777777" w:rsidR="00E3324A" w:rsidRDefault="00E3324A" w:rsidP="00E3324A"/>
    <w:p w14:paraId="6AA1470B" w14:textId="221F5EA9" w:rsidR="00E3324A" w:rsidRDefault="00F6419B" w:rsidP="00E3324A">
      <w:pPr>
        <w:pStyle w:val="ListParagraph"/>
        <w:numPr>
          <w:ilvl w:val="1"/>
          <w:numId w:val="1"/>
        </w:numPr>
      </w:pPr>
      <w:r>
        <w:t>Calculate the E</w:t>
      </w:r>
      <w:r>
        <w:rPr>
          <w:vertAlign w:val="subscript"/>
        </w:rPr>
        <w:t>D</w:t>
      </w:r>
      <w:r>
        <w:t>. Does the good have a perfectly elastic, relatively elastic, perfectly inelastic, relatively inelastic, or unit elastic demand?</w:t>
      </w:r>
    </w:p>
    <w:p w14:paraId="5CE323D1" w14:textId="77777777" w:rsidR="0080352C" w:rsidRDefault="0080352C" w:rsidP="0080352C"/>
    <w:p w14:paraId="5F0FABF5" w14:textId="77777777" w:rsidR="0080352C" w:rsidRDefault="0080352C" w:rsidP="0080352C"/>
    <w:p w14:paraId="7744C44C" w14:textId="77777777" w:rsidR="0080352C" w:rsidRDefault="0080352C" w:rsidP="0080352C"/>
    <w:p w14:paraId="09215B60" w14:textId="77777777" w:rsidR="0080352C" w:rsidRDefault="0080352C" w:rsidP="0080352C"/>
    <w:p w14:paraId="5FBB31CA" w14:textId="77777777" w:rsidR="0080352C" w:rsidRDefault="0080352C" w:rsidP="0080352C"/>
    <w:p w14:paraId="4A5B5FE1" w14:textId="71EDD7AF" w:rsidR="00F6419B" w:rsidRDefault="00F6419B" w:rsidP="00E3324A">
      <w:pPr>
        <w:pStyle w:val="ListParagraph"/>
        <w:numPr>
          <w:ilvl w:val="1"/>
          <w:numId w:val="1"/>
        </w:numPr>
      </w:pPr>
      <w:r>
        <w:t>Calculate the E</w:t>
      </w:r>
      <w:r>
        <w:rPr>
          <w:vertAlign w:val="subscript"/>
        </w:rPr>
        <w:t>S</w:t>
      </w:r>
      <w:r>
        <w:t>. Does the good have a perfectly elastic, relatively elastic, perfectly inelastic, relatively inelastic, or unit elastic supply?</w:t>
      </w:r>
    </w:p>
    <w:p w14:paraId="242B7FD6" w14:textId="77777777" w:rsidR="0080352C" w:rsidRDefault="0080352C" w:rsidP="0080352C"/>
    <w:p w14:paraId="2CF3ED0A" w14:textId="77777777" w:rsidR="0080352C" w:rsidRDefault="0080352C" w:rsidP="0080352C"/>
    <w:p w14:paraId="2B71E9E7" w14:textId="77777777" w:rsidR="0080352C" w:rsidRDefault="0080352C" w:rsidP="0080352C"/>
    <w:p w14:paraId="4C26FC63" w14:textId="77777777" w:rsidR="0080352C" w:rsidRDefault="0080352C" w:rsidP="0080352C"/>
    <w:p w14:paraId="24D96A3B" w14:textId="77777777" w:rsidR="0080352C" w:rsidRDefault="0080352C" w:rsidP="0080352C"/>
    <w:p w14:paraId="6F34FAFB" w14:textId="77777777" w:rsidR="005F4C9F" w:rsidRDefault="00F6419B" w:rsidP="00E3324A">
      <w:pPr>
        <w:pStyle w:val="ListParagraph"/>
        <w:numPr>
          <w:ilvl w:val="1"/>
          <w:numId w:val="1"/>
        </w:numPr>
      </w:pPr>
      <w:r>
        <w:t>S</w:t>
      </w:r>
      <w:r w:rsidR="00BF1902">
        <w:t>k</w:t>
      </w:r>
      <w:r w:rsidR="005F4C9F">
        <w:t>etch a demand and supply graph.</w:t>
      </w:r>
    </w:p>
    <w:p w14:paraId="43CD2BDB" w14:textId="77777777" w:rsidR="0080352C" w:rsidRDefault="0080352C" w:rsidP="0080352C"/>
    <w:p w14:paraId="51ECDD14" w14:textId="77777777" w:rsidR="0037056E" w:rsidRDefault="00BF1902" w:rsidP="0037056E">
      <w:pPr>
        <w:pStyle w:val="ListParagraph"/>
        <w:numPr>
          <w:ilvl w:val="2"/>
          <w:numId w:val="1"/>
        </w:numPr>
      </w:pPr>
      <w:r>
        <w:t xml:space="preserve">Label the equilibrium price and quantity </w:t>
      </w:r>
      <w:r w:rsidR="005F4C9F">
        <w:t>given the information in the table</w:t>
      </w:r>
      <w:r w:rsidR="0037056E">
        <w:t>.</w:t>
      </w:r>
    </w:p>
    <w:p w14:paraId="5EE29B82" w14:textId="77777777" w:rsidR="0037056E" w:rsidRDefault="0037056E" w:rsidP="0037056E">
      <w:pPr>
        <w:pStyle w:val="ListParagraph"/>
        <w:numPr>
          <w:ilvl w:val="2"/>
          <w:numId w:val="1"/>
        </w:numPr>
      </w:pPr>
      <w:r>
        <w:t>Shade the consumer surplus.</w:t>
      </w:r>
    </w:p>
    <w:p w14:paraId="4C783CB9" w14:textId="378FA644" w:rsidR="00F6419B" w:rsidRDefault="0037056E" w:rsidP="0037056E">
      <w:pPr>
        <w:pStyle w:val="ListParagraph"/>
        <w:numPr>
          <w:ilvl w:val="2"/>
          <w:numId w:val="1"/>
        </w:numPr>
      </w:pPr>
      <w:r>
        <w:t xml:space="preserve">Shade the </w:t>
      </w:r>
      <w:r w:rsidR="005F4C9F">
        <w:t>producer surplus.</w:t>
      </w:r>
    </w:p>
    <w:p w14:paraId="56DD9ACA" w14:textId="77777777" w:rsidR="0080352C" w:rsidRDefault="0080352C" w:rsidP="0080352C"/>
    <w:p w14:paraId="49EFE2A4" w14:textId="77777777" w:rsidR="0080352C" w:rsidRDefault="0080352C" w:rsidP="0080352C"/>
    <w:p w14:paraId="12D695BB" w14:textId="77777777" w:rsidR="0080352C" w:rsidRDefault="0080352C" w:rsidP="0080352C"/>
    <w:p w14:paraId="4D3AECD7" w14:textId="77777777" w:rsidR="0080352C" w:rsidRDefault="0080352C" w:rsidP="0080352C"/>
    <w:p w14:paraId="0EAD4805" w14:textId="77777777" w:rsidR="0080352C" w:rsidRDefault="0080352C" w:rsidP="0080352C"/>
    <w:p w14:paraId="28B0AA6E" w14:textId="77777777" w:rsidR="0080352C" w:rsidRDefault="0080352C" w:rsidP="0080352C"/>
    <w:p w14:paraId="689CE000" w14:textId="77777777" w:rsidR="0080352C" w:rsidRDefault="0080352C" w:rsidP="0080352C"/>
    <w:p w14:paraId="654A4F6B" w14:textId="77777777" w:rsidR="0080352C" w:rsidRDefault="0080352C" w:rsidP="0080352C"/>
    <w:p w14:paraId="6ED59987" w14:textId="77777777" w:rsidR="0080352C" w:rsidRDefault="0080352C" w:rsidP="0080352C"/>
    <w:p w14:paraId="136FD232" w14:textId="77777777" w:rsidR="0080352C" w:rsidRDefault="0080352C" w:rsidP="0080352C"/>
    <w:p w14:paraId="43DF8F45" w14:textId="77777777" w:rsidR="0080352C" w:rsidRDefault="0080352C" w:rsidP="0080352C"/>
    <w:p w14:paraId="641A4C43" w14:textId="77777777" w:rsidR="0037056E" w:rsidRDefault="007802A7" w:rsidP="00E3324A">
      <w:pPr>
        <w:pStyle w:val="ListParagraph"/>
        <w:numPr>
          <w:ilvl w:val="1"/>
          <w:numId w:val="1"/>
        </w:numPr>
      </w:pPr>
      <w:r>
        <w:t xml:space="preserve">The income elasticity of demand for tents is 3/2. Your </w:t>
      </w:r>
      <w:r w:rsidR="0037056E">
        <w:t>income increases significantly.</w:t>
      </w:r>
    </w:p>
    <w:p w14:paraId="0A08882F" w14:textId="77777777" w:rsidR="0080352C" w:rsidRDefault="0080352C" w:rsidP="0080352C"/>
    <w:p w14:paraId="11AAD1F6" w14:textId="55C108BA" w:rsidR="0037056E" w:rsidRDefault="007802A7" w:rsidP="0037056E">
      <w:pPr>
        <w:pStyle w:val="ListParagraph"/>
        <w:numPr>
          <w:ilvl w:val="2"/>
          <w:numId w:val="1"/>
        </w:numPr>
      </w:pPr>
      <w:r>
        <w:t xml:space="preserve">Sketch a new </w:t>
      </w:r>
      <w:r w:rsidR="0037056E">
        <w:t xml:space="preserve">demand and supply </w:t>
      </w:r>
      <w:r>
        <w:t>graph and shade th</w:t>
      </w:r>
      <w:r w:rsidR="0037056E">
        <w:t>e new producer surplus.</w:t>
      </w:r>
    </w:p>
    <w:p w14:paraId="2EBAC2B8" w14:textId="614584E2" w:rsidR="007802A7" w:rsidRDefault="007802A7" w:rsidP="0037056E">
      <w:pPr>
        <w:pStyle w:val="ListParagraph"/>
        <w:numPr>
          <w:ilvl w:val="2"/>
          <w:numId w:val="1"/>
        </w:numPr>
      </w:pPr>
      <w:r>
        <w:t>Has the producer surplus increased, decreased, remained the same, or is the change indeterminate?</w:t>
      </w:r>
    </w:p>
    <w:p w14:paraId="77FF8914" w14:textId="77777777" w:rsidR="0080352C" w:rsidRDefault="0080352C" w:rsidP="0080352C"/>
    <w:p w14:paraId="7288325D" w14:textId="77777777" w:rsidR="0080352C" w:rsidRDefault="0080352C" w:rsidP="0080352C"/>
    <w:p w14:paraId="6E0113FE" w14:textId="77777777" w:rsidR="0080352C" w:rsidRDefault="0080352C" w:rsidP="0080352C"/>
    <w:p w14:paraId="3A68DB01" w14:textId="77777777" w:rsidR="0080352C" w:rsidRDefault="0080352C" w:rsidP="0080352C"/>
    <w:p w14:paraId="63A68636" w14:textId="77777777" w:rsidR="0080352C" w:rsidRDefault="0080352C" w:rsidP="0080352C"/>
    <w:p w14:paraId="06779F16" w14:textId="77777777" w:rsidR="0080352C" w:rsidRDefault="0080352C" w:rsidP="0080352C"/>
    <w:p w14:paraId="361EBDD3" w14:textId="77777777" w:rsidR="0080352C" w:rsidRDefault="0080352C" w:rsidP="0080352C"/>
    <w:p w14:paraId="54650F48" w14:textId="77777777" w:rsidR="0080352C" w:rsidRDefault="0080352C" w:rsidP="0080352C"/>
    <w:p w14:paraId="44082FDF" w14:textId="77777777" w:rsidR="0080352C" w:rsidRDefault="0080352C" w:rsidP="0080352C"/>
    <w:p w14:paraId="0895A27B" w14:textId="135F9B55" w:rsidR="005F4C9F" w:rsidRDefault="005F4C9F" w:rsidP="0080352C">
      <w:pPr>
        <w:pStyle w:val="ListParagraph"/>
        <w:numPr>
          <w:ilvl w:val="1"/>
          <w:numId w:val="1"/>
        </w:numPr>
      </w:pPr>
      <w:r>
        <w:t>The government impo</w:t>
      </w:r>
      <w:r w:rsidR="0037056E">
        <w:t xml:space="preserve">ses an effective price ceiling. </w:t>
      </w:r>
      <w:r>
        <w:t>Sketch a new demand and supply graph showing the effective price ceiling.</w:t>
      </w:r>
    </w:p>
    <w:p w14:paraId="3AC7FDBD" w14:textId="77777777" w:rsidR="0080352C" w:rsidRDefault="0080352C" w:rsidP="0080352C"/>
    <w:p w14:paraId="53DEB4F8" w14:textId="21D167C9" w:rsidR="0037056E" w:rsidRDefault="0037056E" w:rsidP="0037056E">
      <w:pPr>
        <w:pStyle w:val="ListParagraph"/>
        <w:numPr>
          <w:ilvl w:val="2"/>
          <w:numId w:val="1"/>
        </w:numPr>
      </w:pPr>
      <w:r>
        <w:t>Identify whether the price ceiling results in a shortage or surplus.</w:t>
      </w:r>
    </w:p>
    <w:p w14:paraId="6978A72D" w14:textId="5A3AA6E5" w:rsidR="0037056E" w:rsidRDefault="0037056E" w:rsidP="0037056E">
      <w:pPr>
        <w:pStyle w:val="ListParagraph"/>
        <w:numPr>
          <w:ilvl w:val="2"/>
          <w:numId w:val="1"/>
        </w:numPr>
      </w:pPr>
      <w:r>
        <w:t>Shade the consumer surplus.</w:t>
      </w:r>
    </w:p>
    <w:p w14:paraId="54B260DB" w14:textId="7CC21BD4" w:rsidR="0037056E" w:rsidRDefault="0037056E" w:rsidP="0037056E">
      <w:pPr>
        <w:pStyle w:val="ListParagraph"/>
        <w:numPr>
          <w:ilvl w:val="2"/>
          <w:numId w:val="1"/>
        </w:numPr>
      </w:pPr>
      <w:r>
        <w:t>Shade the producer surplus.</w:t>
      </w:r>
    </w:p>
    <w:p w14:paraId="3DB29F02" w14:textId="1C8703CC" w:rsidR="0037056E" w:rsidRDefault="0037056E" w:rsidP="0037056E">
      <w:pPr>
        <w:pStyle w:val="ListParagraph"/>
        <w:numPr>
          <w:ilvl w:val="2"/>
          <w:numId w:val="1"/>
        </w:numPr>
      </w:pPr>
      <w:r>
        <w:t xml:space="preserve">Shade the </w:t>
      </w:r>
      <w:r w:rsidR="0080352C">
        <w:t xml:space="preserve">area of </w:t>
      </w:r>
      <w:r>
        <w:t>deadweight loss.</w:t>
      </w:r>
      <w:bookmarkStart w:id="0" w:name="_GoBack"/>
      <w:bookmarkEnd w:id="0"/>
    </w:p>
    <w:sectPr w:rsidR="0037056E" w:rsidSect="008D3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08E"/>
    <w:multiLevelType w:val="hybridMultilevel"/>
    <w:tmpl w:val="625846DC"/>
    <w:lvl w:ilvl="0" w:tplc="9A0E9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83"/>
    <w:rsid w:val="00187239"/>
    <w:rsid w:val="001971CD"/>
    <w:rsid w:val="00275083"/>
    <w:rsid w:val="00356C00"/>
    <w:rsid w:val="0037056E"/>
    <w:rsid w:val="00454EA3"/>
    <w:rsid w:val="00494118"/>
    <w:rsid w:val="004941D6"/>
    <w:rsid w:val="004D713A"/>
    <w:rsid w:val="00530D05"/>
    <w:rsid w:val="005D1895"/>
    <w:rsid w:val="005F4C9F"/>
    <w:rsid w:val="00631E7F"/>
    <w:rsid w:val="0063416D"/>
    <w:rsid w:val="00683DA6"/>
    <w:rsid w:val="00692861"/>
    <w:rsid w:val="00713308"/>
    <w:rsid w:val="007802A7"/>
    <w:rsid w:val="007B2F4A"/>
    <w:rsid w:val="0080352C"/>
    <w:rsid w:val="008966EB"/>
    <w:rsid w:val="008A010F"/>
    <w:rsid w:val="008D337E"/>
    <w:rsid w:val="00A818B4"/>
    <w:rsid w:val="00B90214"/>
    <w:rsid w:val="00BF1902"/>
    <w:rsid w:val="00DB35CD"/>
    <w:rsid w:val="00E3324A"/>
    <w:rsid w:val="00F31FB2"/>
    <w:rsid w:val="00F372AA"/>
    <w:rsid w:val="00F6419B"/>
    <w:rsid w:val="00F853F4"/>
    <w:rsid w:val="00FA453E"/>
    <w:rsid w:val="00F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622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2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2F4A"/>
    <w:pPr>
      <w:ind w:firstLine="420"/>
    </w:pPr>
  </w:style>
  <w:style w:type="table" w:styleId="TableGrid">
    <w:name w:val="Table Grid"/>
    <w:basedOn w:val="TableNormal"/>
    <w:uiPriority w:val="59"/>
    <w:rsid w:val="00E33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2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2F4A"/>
    <w:pPr>
      <w:ind w:firstLine="420"/>
    </w:pPr>
  </w:style>
  <w:style w:type="table" w:styleId="TableGrid">
    <w:name w:val="Table Grid"/>
    <w:basedOn w:val="TableNormal"/>
    <w:uiPriority w:val="59"/>
    <w:rsid w:val="00E33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465AD0-9B5D-6C49-BC10-688E6FD3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540</Words>
  <Characters>3080</Characters>
  <Application>Microsoft Macintosh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McKinney</dc:creator>
  <cp:keywords/>
  <dc:description/>
  <cp:lastModifiedBy>William McKinney</cp:lastModifiedBy>
  <cp:revision>10</cp:revision>
  <dcterms:created xsi:type="dcterms:W3CDTF">2014-10-20T00:17:00Z</dcterms:created>
  <dcterms:modified xsi:type="dcterms:W3CDTF">2014-10-20T01:25:00Z</dcterms:modified>
</cp:coreProperties>
</file>